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66F9" w:rsidRDefault="00DB3C3A">
      <w:r>
        <w:t>Vraj Patel</w:t>
      </w:r>
    </w:p>
    <w:p w:rsidR="001D7E44" w:rsidRDefault="001D7E44">
      <w:r>
        <w:t>CS 4370</w:t>
      </w:r>
    </w:p>
    <w:p w:rsidR="00DB3C3A" w:rsidRDefault="00DB3C3A">
      <w:r>
        <w:t>Classwork 3</w:t>
      </w:r>
    </w:p>
    <w:p w:rsidR="001D7E44" w:rsidRDefault="001D7E44">
      <w:bookmarkStart w:id="0" w:name="_GoBack"/>
      <w:bookmarkEnd w:id="0"/>
    </w:p>
    <w:p w:rsidR="001D7E44" w:rsidRDefault="001D7E44"/>
    <w:p w:rsidR="001D7E44" w:rsidRDefault="001D7E44">
      <w:r>
        <w:t>Activity 1: URL’s:</w:t>
      </w:r>
    </w:p>
    <w:p w:rsidR="001D7E44" w:rsidRPr="001D7E44" w:rsidRDefault="001D7E44" w:rsidP="001D7E44">
      <w:pPr>
        <w:rPr>
          <w:rFonts w:ascii="Times New Roman" w:eastAsia="Times New Roman" w:hAnsi="Times New Roman" w:cs="Times New Roman"/>
        </w:rPr>
      </w:pPr>
      <w:hyperlink r:id="rId4" w:history="1">
        <w:r w:rsidRPr="001D7E44">
          <w:rPr>
            <w:rFonts w:ascii="Times New Roman" w:eastAsia="Times New Roman" w:hAnsi="Times New Roman" w:cs="Times New Roman"/>
            <w:color w:val="0000FF"/>
            <w:u w:val="single"/>
          </w:rPr>
          <w:t>http://codd.cs.gsu.edu/~vpatel79/tab_ex1.html</w:t>
        </w:r>
      </w:hyperlink>
    </w:p>
    <w:p w:rsidR="001D7E44" w:rsidRPr="001D7E44" w:rsidRDefault="001D7E44" w:rsidP="001D7E44">
      <w:pPr>
        <w:rPr>
          <w:rFonts w:ascii="Times New Roman" w:eastAsia="Times New Roman" w:hAnsi="Times New Roman" w:cs="Times New Roman"/>
        </w:rPr>
      </w:pPr>
      <w:hyperlink r:id="rId5" w:history="1">
        <w:r w:rsidRPr="001D7E44">
          <w:rPr>
            <w:rFonts w:ascii="Times New Roman" w:eastAsia="Times New Roman" w:hAnsi="Times New Roman" w:cs="Times New Roman"/>
            <w:color w:val="0000FF"/>
            <w:u w:val="single"/>
          </w:rPr>
          <w:t>http://codd.cs.gsu.edu/~vpatel79/tab_ex2.html</w:t>
        </w:r>
      </w:hyperlink>
    </w:p>
    <w:p w:rsidR="001D7E44" w:rsidRPr="001D7E44" w:rsidRDefault="001D7E44" w:rsidP="001D7E44">
      <w:pPr>
        <w:rPr>
          <w:rFonts w:ascii="Times New Roman" w:eastAsia="Times New Roman" w:hAnsi="Times New Roman" w:cs="Times New Roman"/>
        </w:rPr>
      </w:pPr>
      <w:hyperlink r:id="rId6" w:history="1">
        <w:r w:rsidRPr="001D7E44">
          <w:rPr>
            <w:rFonts w:ascii="Times New Roman" w:eastAsia="Times New Roman" w:hAnsi="Times New Roman" w:cs="Times New Roman"/>
            <w:color w:val="0000FF"/>
            <w:u w:val="single"/>
          </w:rPr>
          <w:t>http://codd.cs.gsu.edu/~vpatel79/tab_ex3.html</w:t>
        </w:r>
      </w:hyperlink>
    </w:p>
    <w:p w:rsidR="001D7E44" w:rsidRPr="001D7E44" w:rsidRDefault="001D7E44" w:rsidP="001D7E44">
      <w:pPr>
        <w:rPr>
          <w:rFonts w:ascii="Times New Roman" w:eastAsia="Times New Roman" w:hAnsi="Times New Roman" w:cs="Times New Roman"/>
        </w:rPr>
      </w:pPr>
      <w:hyperlink r:id="rId7" w:history="1">
        <w:r w:rsidRPr="001D7E44">
          <w:rPr>
            <w:rFonts w:ascii="Times New Roman" w:eastAsia="Times New Roman" w:hAnsi="Times New Roman" w:cs="Times New Roman"/>
            <w:color w:val="0000FF"/>
            <w:u w:val="single"/>
          </w:rPr>
          <w:t>http://codd.cs.gsu.edu/~vpatel79/tab_ex4.html</w:t>
        </w:r>
      </w:hyperlink>
    </w:p>
    <w:p w:rsidR="001D7E44" w:rsidRDefault="001D7E44"/>
    <w:p w:rsidR="001D7E44" w:rsidRDefault="001D7E44">
      <w:r>
        <w:rPr>
          <w:noProof/>
        </w:rPr>
        <w:drawing>
          <wp:inline distT="0" distB="0" distL="0" distR="0">
            <wp:extent cx="6089667" cy="2572719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23 at 4.10.39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97" cy="258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44" w:rsidRDefault="001D7E44">
      <w:r>
        <w:rPr>
          <w:noProof/>
        </w:rPr>
        <w:drawing>
          <wp:inline distT="0" distB="0" distL="0" distR="0">
            <wp:extent cx="5943600" cy="31083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23 at 4.11.12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44" w:rsidRDefault="001D7E44"/>
    <w:p w:rsidR="001D7E44" w:rsidRDefault="001D7E44"/>
    <w:p w:rsidR="001D7E44" w:rsidRDefault="001D7E44">
      <w:r>
        <w:rPr>
          <w:noProof/>
        </w:rPr>
        <w:lastRenderedPageBreak/>
        <w:drawing>
          <wp:inline distT="0" distB="0" distL="0" distR="0">
            <wp:extent cx="5943600" cy="3141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23 at 4.11.41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44" w:rsidRDefault="001D7E44">
      <w:pPr>
        <w:rPr>
          <w:noProof/>
        </w:rPr>
      </w:pPr>
      <w:r>
        <w:rPr>
          <w:noProof/>
        </w:rPr>
        <w:drawing>
          <wp:inline distT="0" distB="0" distL="0" distR="0">
            <wp:extent cx="5943600" cy="31261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23 at 4.12.04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44" w:rsidRDefault="001D7E44"/>
    <w:p w:rsidR="001D7E44" w:rsidRDefault="001D7E44"/>
    <w:p w:rsidR="001D7E44" w:rsidRDefault="001D7E44"/>
    <w:p w:rsidR="001D7E44" w:rsidRDefault="001D7E44"/>
    <w:p w:rsidR="001D7E44" w:rsidRDefault="001D7E44"/>
    <w:p w:rsidR="001D7E44" w:rsidRDefault="001D7E44"/>
    <w:p w:rsidR="001D7E44" w:rsidRDefault="001D7E44"/>
    <w:p w:rsidR="001D7E44" w:rsidRDefault="001D7E44"/>
    <w:p w:rsidR="001D7E44" w:rsidRDefault="001D7E44"/>
    <w:p w:rsidR="001D7E44" w:rsidRDefault="001D7E44"/>
    <w:p w:rsidR="001D7E44" w:rsidRDefault="001D7E44"/>
    <w:p w:rsidR="001D7E44" w:rsidRDefault="001D7E44">
      <w:r>
        <w:t>Activity 2: URL</w:t>
      </w:r>
    </w:p>
    <w:p w:rsidR="001D7E44" w:rsidRPr="001D7E44" w:rsidRDefault="001D7E44" w:rsidP="001D7E44">
      <w:pPr>
        <w:rPr>
          <w:rFonts w:ascii="Times New Roman" w:eastAsia="Times New Roman" w:hAnsi="Times New Roman" w:cs="Times New Roman"/>
        </w:rPr>
      </w:pPr>
      <w:hyperlink r:id="rId12" w:history="1">
        <w:r w:rsidRPr="001D7E44">
          <w:rPr>
            <w:rFonts w:ascii="Times New Roman" w:eastAsia="Times New Roman" w:hAnsi="Times New Roman" w:cs="Times New Roman"/>
            <w:color w:val="0000FF"/>
            <w:u w:val="single"/>
          </w:rPr>
          <w:t>http://codd.cs.gsu.edu/~vpatel79/act2.html</w:t>
        </w:r>
      </w:hyperlink>
    </w:p>
    <w:p w:rsidR="001D7E44" w:rsidRDefault="001D7E44">
      <w:r w:rsidRPr="001D7E44">
        <w:drawing>
          <wp:inline distT="0" distB="0" distL="0" distR="0" wp14:anchorId="247DB91C" wp14:editId="533C415E">
            <wp:extent cx="5943600" cy="19100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44" w:rsidRDefault="001D7E44"/>
    <w:p w:rsidR="001D7E44" w:rsidRDefault="001D7E44">
      <w:r>
        <w:t>Activity 3: URL’s</w:t>
      </w: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  <w:hyperlink r:id="rId14" w:history="1">
        <w:r w:rsidRPr="001D7E44">
          <w:rPr>
            <w:rFonts w:ascii="Times New Roman" w:eastAsia="Times New Roman" w:hAnsi="Times New Roman" w:cs="Times New Roman"/>
            <w:color w:val="0000FF"/>
            <w:u w:val="single"/>
          </w:rPr>
          <w:t>http://codd.cs.gsu.edu/~vpatel79/adv_tab1.html</w:t>
        </w:r>
      </w:hyperlink>
    </w:p>
    <w:p w:rsidR="001D7E44" w:rsidRPr="001D7E44" w:rsidRDefault="001D7E44" w:rsidP="001D7E44">
      <w:pPr>
        <w:rPr>
          <w:rFonts w:ascii="Times New Roman" w:eastAsia="Times New Roman" w:hAnsi="Times New Roman" w:cs="Times New Roman"/>
        </w:rPr>
      </w:pPr>
      <w:hyperlink r:id="rId15" w:history="1">
        <w:r w:rsidRPr="001D7E44">
          <w:rPr>
            <w:rFonts w:ascii="Times New Roman" w:eastAsia="Times New Roman" w:hAnsi="Times New Roman" w:cs="Times New Roman"/>
            <w:color w:val="0000FF"/>
            <w:u w:val="single"/>
          </w:rPr>
          <w:t>http://codd.cs.gsu.edu/~vpatel79/adv_tab2.html</w:t>
        </w:r>
      </w:hyperlink>
    </w:p>
    <w:p w:rsidR="001D7E44" w:rsidRDefault="001D7E44" w:rsidP="001D7E44">
      <w:pPr>
        <w:rPr>
          <w:rFonts w:ascii="Times New Roman" w:eastAsia="Times New Roman" w:hAnsi="Times New Roman" w:cs="Times New Roman"/>
          <w:noProof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1430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23 at 4.17.46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1628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23 at 4.18.06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Activity 4: URL’s</w:t>
      </w:r>
    </w:p>
    <w:p w:rsidR="001D7E44" w:rsidRPr="001D7E44" w:rsidRDefault="001D7E44" w:rsidP="001D7E44">
      <w:pPr>
        <w:rPr>
          <w:rFonts w:ascii="Times New Roman" w:eastAsia="Times New Roman" w:hAnsi="Times New Roman" w:cs="Times New Roman"/>
        </w:rPr>
      </w:pPr>
      <w:hyperlink r:id="rId18" w:history="1">
        <w:r w:rsidRPr="001D7E44">
          <w:rPr>
            <w:rFonts w:ascii="Times New Roman" w:eastAsia="Times New Roman" w:hAnsi="Times New Roman" w:cs="Times New Roman"/>
            <w:color w:val="0000FF"/>
            <w:u w:val="single"/>
          </w:rPr>
          <w:t>http://codd.cs.gsu.edu/~vpatel79/adv_tab3.html</w:t>
        </w:r>
      </w:hyperlink>
    </w:p>
    <w:p w:rsidR="001D7E44" w:rsidRPr="001D7E44" w:rsidRDefault="001D7E44" w:rsidP="001D7E44">
      <w:pPr>
        <w:rPr>
          <w:rFonts w:ascii="Times New Roman" w:eastAsia="Times New Roman" w:hAnsi="Times New Roman" w:cs="Times New Roman"/>
        </w:rPr>
      </w:pPr>
      <w:hyperlink r:id="rId19" w:history="1">
        <w:r w:rsidRPr="001D7E44">
          <w:rPr>
            <w:rFonts w:ascii="Times New Roman" w:eastAsia="Times New Roman" w:hAnsi="Times New Roman" w:cs="Times New Roman"/>
            <w:color w:val="0000FF"/>
            <w:u w:val="single"/>
          </w:rPr>
          <w:t>http://codd.cs.gsu.edu/~vpatel79/adv_tab4.html</w:t>
        </w:r>
      </w:hyperlink>
    </w:p>
    <w:p w:rsidR="001D7E44" w:rsidRPr="001D7E44" w:rsidRDefault="001D7E44" w:rsidP="001D7E44">
      <w:pPr>
        <w:rPr>
          <w:rFonts w:ascii="Times New Roman" w:eastAsia="Times New Roman" w:hAnsi="Times New Roman" w:cs="Times New Roman"/>
        </w:rPr>
      </w:pPr>
      <w:hyperlink r:id="rId20" w:history="1">
        <w:r w:rsidRPr="001D7E44">
          <w:rPr>
            <w:rFonts w:ascii="Times New Roman" w:eastAsia="Times New Roman" w:hAnsi="Times New Roman" w:cs="Times New Roman"/>
            <w:color w:val="0000FF"/>
            <w:u w:val="single"/>
          </w:rPr>
          <w:t>http://codd.cs.gsu.edu/~vpatel79/adv_tab5.html</w:t>
        </w:r>
      </w:hyperlink>
    </w:p>
    <w:p w:rsidR="001D7E44" w:rsidRPr="001D7E44" w:rsidRDefault="001D7E44" w:rsidP="001D7E44">
      <w:pPr>
        <w:rPr>
          <w:rFonts w:ascii="Times New Roman" w:eastAsia="Times New Roman" w:hAnsi="Times New Roman" w:cs="Times New Roman"/>
        </w:rPr>
      </w:pPr>
      <w:hyperlink r:id="rId21" w:history="1">
        <w:r w:rsidRPr="001D7E44">
          <w:rPr>
            <w:rFonts w:ascii="Times New Roman" w:eastAsia="Times New Roman" w:hAnsi="Times New Roman" w:cs="Times New Roman"/>
            <w:color w:val="0000FF"/>
            <w:u w:val="single"/>
          </w:rPr>
          <w:t>http://codd.cs.gsu.edu/~vpatel79/adv_tab6.html</w:t>
        </w:r>
      </w:hyperlink>
    </w:p>
    <w:p w:rsidR="001D7E44" w:rsidRDefault="001D7E44" w:rsidP="001D7E44">
      <w:pPr>
        <w:rPr>
          <w:rFonts w:ascii="Times New Roman" w:eastAsia="Times New Roman" w:hAnsi="Times New Roman" w:cs="Times New Roman"/>
        </w:rPr>
      </w:pP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943600" cy="11633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23 at 4.18.58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13849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6-23 at 4.19.32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1125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6-23 at 4.19.56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13912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6-23 at 4.20.23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Activity 5 URL’s:</w:t>
      </w:r>
    </w:p>
    <w:p w:rsidR="001D7E44" w:rsidRPr="001D7E44" w:rsidRDefault="001D7E44" w:rsidP="001D7E44">
      <w:pPr>
        <w:rPr>
          <w:rFonts w:ascii="Times New Roman" w:eastAsia="Times New Roman" w:hAnsi="Times New Roman" w:cs="Times New Roman"/>
        </w:rPr>
      </w:pPr>
      <w:hyperlink r:id="rId26" w:history="1">
        <w:r w:rsidRPr="001D7E44">
          <w:rPr>
            <w:rFonts w:ascii="Times New Roman" w:eastAsia="Times New Roman" w:hAnsi="Times New Roman" w:cs="Times New Roman"/>
            <w:color w:val="0000FF"/>
            <w:u w:val="single"/>
          </w:rPr>
          <w:t>http://codd.cs.gsu.edu/~vpatel79/adv_tab7.html</w:t>
        </w:r>
      </w:hyperlink>
    </w:p>
    <w:p w:rsidR="001D7E44" w:rsidRDefault="001D7E44" w:rsidP="001D7E44">
      <w:pPr>
        <w:rPr>
          <w:rFonts w:ascii="Times New Roman" w:eastAsia="Times New Roman" w:hAnsi="Times New Roman" w:cs="Times New Roman"/>
        </w:rPr>
      </w:pP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  <w:r w:rsidRPr="001D7E44">
        <w:rPr>
          <w:rFonts w:ascii="Times New Roman" w:eastAsia="Times New Roman" w:hAnsi="Times New Roman" w:cs="Times New Roman"/>
        </w:rPr>
        <w:drawing>
          <wp:inline distT="0" distB="0" distL="0" distR="0" wp14:anchorId="2E7EF003" wp14:editId="3D4F348C">
            <wp:extent cx="5943600" cy="8915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</w:p>
    <w:p w:rsidR="001D7E44" w:rsidRDefault="001D7E44" w:rsidP="001D7E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Activity 6 URL:</w:t>
      </w:r>
    </w:p>
    <w:p w:rsidR="001D7E44" w:rsidRPr="001D7E44" w:rsidRDefault="001D7E44" w:rsidP="001D7E44">
      <w:pPr>
        <w:rPr>
          <w:rFonts w:ascii="Times New Roman" w:eastAsia="Times New Roman" w:hAnsi="Times New Roman" w:cs="Times New Roman"/>
        </w:rPr>
      </w:pPr>
      <w:hyperlink r:id="rId28" w:history="1">
        <w:r w:rsidRPr="001D7E44">
          <w:rPr>
            <w:rFonts w:ascii="Times New Roman" w:eastAsia="Times New Roman" w:hAnsi="Times New Roman" w:cs="Times New Roman"/>
            <w:color w:val="0000FF"/>
            <w:u w:val="single"/>
          </w:rPr>
          <w:t>http://codd.cs.gsu.edu/~vpatel79/act6.html</w:t>
        </w:r>
      </w:hyperlink>
    </w:p>
    <w:p w:rsidR="001D7E44" w:rsidRDefault="001D7E44" w:rsidP="001D7E44">
      <w:pPr>
        <w:rPr>
          <w:rFonts w:ascii="Times New Roman" w:eastAsia="Times New Roman" w:hAnsi="Times New Roman" w:cs="Times New Roman"/>
        </w:rPr>
      </w:pPr>
    </w:p>
    <w:p w:rsidR="001D7E44" w:rsidRPr="001D7E44" w:rsidRDefault="001D7E44" w:rsidP="001D7E44">
      <w:pPr>
        <w:rPr>
          <w:rFonts w:ascii="Times New Roman" w:eastAsia="Times New Roman" w:hAnsi="Times New Roman" w:cs="Times New Roman"/>
        </w:rPr>
      </w:pPr>
      <w:r w:rsidRPr="001D7E44">
        <w:rPr>
          <w:rFonts w:ascii="Times New Roman" w:eastAsia="Times New Roman" w:hAnsi="Times New Roman" w:cs="Times New Roman"/>
        </w:rPr>
        <w:drawing>
          <wp:inline distT="0" distB="0" distL="0" distR="0" wp14:anchorId="36D4092E" wp14:editId="61FABA3A">
            <wp:extent cx="5943600" cy="12998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44" w:rsidRDefault="001D7E44"/>
    <w:p w:rsidR="001D7E44" w:rsidRDefault="001D7E44"/>
    <w:p w:rsidR="001D7E44" w:rsidRDefault="001D7E44"/>
    <w:sectPr w:rsidR="001D7E44" w:rsidSect="00D378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C3A"/>
    <w:rsid w:val="001D7E44"/>
    <w:rsid w:val="008C2E8C"/>
    <w:rsid w:val="00D378A6"/>
    <w:rsid w:val="00DB3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5E638C"/>
  <w15:chartTrackingRefBased/>
  <w15:docId w15:val="{2C682B30-568C-114C-A74A-C827DD91D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D7E4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696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9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2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tiff"/><Relationship Id="rId18" Type="http://schemas.openxmlformats.org/officeDocument/2006/relationships/hyperlink" Target="http://codd.cs.gsu.edu/~vpatel79/adv_tab3.html" TargetMode="External"/><Relationship Id="rId26" Type="http://schemas.openxmlformats.org/officeDocument/2006/relationships/hyperlink" Target="http://codd.cs.gsu.edu/~vpatel79/adv_tab7.html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://codd.cs.gsu.edu/~vpatel79/adv_tab6.html" TargetMode="External"/><Relationship Id="rId7" Type="http://schemas.openxmlformats.org/officeDocument/2006/relationships/hyperlink" Target="http://codd.cs.gsu.edu/~vpatel79/tab_ex4.html" TargetMode="External"/><Relationship Id="rId12" Type="http://schemas.openxmlformats.org/officeDocument/2006/relationships/hyperlink" Target="http://codd.cs.gsu.edu/~vpatel79/act2.html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hyperlink" Target="http://codd.cs.gsu.edu/~vpatel79/adv_tab5.html" TargetMode="External"/><Relationship Id="rId29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hyperlink" Target="http://codd.cs.gsu.edu/~vpatel79/tab_ex3.htm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5" Type="http://schemas.openxmlformats.org/officeDocument/2006/relationships/hyperlink" Target="http://codd.cs.gsu.edu/~vpatel79/tab_ex2.html" TargetMode="External"/><Relationship Id="rId15" Type="http://schemas.openxmlformats.org/officeDocument/2006/relationships/hyperlink" Target="http://codd.cs.gsu.edu/~vpatel79/adv_tab2.html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://codd.cs.gsu.edu/~vpatel79/act6.html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://codd.cs.gsu.edu/~vpatel79/adv_tab4.html" TargetMode="External"/><Relationship Id="rId31" Type="http://schemas.openxmlformats.org/officeDocument/2006/relationships/theme" Target="theme/theme1.xml"/><Relationship Id="rId4" Type="http://schemas.openxmlformats.org/officeDocument/2006/relationships/hyperlink" Target="http://codd.cs.gsu.edu/~vpatel79/tab_ex1.html" TargetMode="External"/><Relationship Id="rId9" Type="http://schemas.openxmlformats.org/officeDocument/2006/relationships/image" Target="media/image2.png"/><Relationship Id="rId14" Type="http://schemas.openxmlformats.org/officeDocument/2006/relationships/hyperlink" Target="http://codd.cs.gsu.edu/~vpatel79/adv_tab1.html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tif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238</Words>
  <Characters>1362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Vraj V Patel</dc:creator>
  <cp:keywords/>
  <dc:description/>
  <cp:lastModifiedBy>Vraj V Patel</cp:lastModifiedBy>
  <cp:revision>1</cp:revision>
  <dcterms:created xsi:type="dcterms:W3CDTF">2020-06-23T19:35:00Z</dcterms:created>
  <dcterms:modified xsi:type="dcterms:W3CDTF">2020-06-23T20:23:00Z</dcterms:modified>
</cp:coreProperties>
</file>